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D8152" w14:textId="77777777" w:rsidR="0045458D" w:rsidRPr="00C00DE9" w:rsidRDefault="0045458D" w:rsidP="0045458D">
      <w:pPr>
        <w:tabs>
          <w:tab w:val="left" w:pos="709"/>
        </w:tabs>
        <w:ind w:firstLine="5670"/>
        <w:rPr>
          <w:sz w:val="28"/>
          <w:szCs w:val="28"/>
          <w:lang w:val="uk-UA"/>
        </w:rPr>
      </w:pPr>
      <w:r w:rsidRPr="00C00DE9">
        <w:rPr>
          <w:sz w:val="28"/>
          <w:szCs w:val="28"/>
          <w:lang w:val="uk-UA"/>
        </w:rPr>
        <w:t xml:space="preserve">Додаток </w:t>
      </w:r>
    </w:p>
    <w:p w14:paraId="6946F4CA" w14:textId="77777777" w:rsidR="0045458D" w:rsidRPr="00C00DE9" w:rsidRDefault="0045458D" w:rsidP="0045458D">
      <w:pPr>
        <w:tabs>
          <w:tab w:val="left" w:pos="709"/>
        </w:tabs>
        <w:ind w:left="5670"/>
        <w:rPr>
          <w:sz w:val="28"/>
          <w:szCs w:val="28"/>
          <w:lang w:val="uk-UA"/>
        </w:rPr>
      </w:pPr>
      <w:r w:rsidRPr="00C00DE9">
        <w:rPr>
          <w:sz w:val="28"/>
          <w:szCs w:val="28"/>
          <w:lang w:val="uk-UA"/>
        </w:rPr>
        <w:t xml:space="preserve">до рішення 79 сесії Хорольської міської ради восьмого скликання </w:t>
      </w:r>
    </w:p>
    <w:p w14:paraId="6229C698" w14:textId="77777777" w:rsidR="0045458D" w:rsidRPr="00C00DE9" w:rsidRDefault="0045458D" w:rsidP="0045458D">
      <w:pPr>
        <w:tabs>
          <w:tab w:val="left" w:pos="709"/>
        </w:tabs>
        <w:ind w:left="5670"/>
        <w:rPr>
          <w:sz w:val="28"/>
          <w:szCs w:val="28"/>
          <w:lang w:val="uk-UA"/>
        </w:rPr>
      </w:pPr>
      <w:r w:rsidRPr="00C00DE9">
        <w:rPr>
          <w:sz w:val="28"/>
          <w:szCs w:val="28"/>
          <w:lang w:val="uk-UA"/>
        </w:rPr>
        <w:t>від 11.02.2026 №__</w:t>
      </w:r>
    </w:p>
    <w:p w14:paraId="77B48D8E" w14:textId="77777777" w:rsidR="0045458D" w:rsidRPr="00C00DE9" w:rsidRDefault="0045458D" w:rsidP="0045458D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</w:p>
    <w:p w14:paraId="64A786B5" w14:textId="77777777" w:rsidR="0045458D" w:rsidRPr="00C00DE9" w:rsidRDefault="0045458D" w:rsidP="0045458D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 w:rsidRPr="00C00DE9">
        <w:rPr>
          <w:b/>
          <w:sz w:val="28"/>
          <w:szCs w:val="28"/>
          <w:lang w:val="uk-UA"/>
        </w:rPr>
        <w:t xml:space="preserve">Персональний склад </w:t>
      </w:r>
    </w:p>
    <w:p w14:paraId="09E7ACFE" w14:textId="77777777" w:rsidR="0045458D" w:rsidRPr="00C00DE9" w:rsidRDefault="0045458D" w:rsidP="0045458D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 w:rsidRPr="00C00DE9">
        <w:rPr>
          <w:b/>
          <w:sz w:val="28"/>
          <w:szCs w:val="28"/>
          <w:lang w:val="uk-UA"/>
        </w:rPr>
        <w:t>виконавчого комітету Хорольської міської ради</w:t>
      </w: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851"/>
        <w:gridCol w:w="2835"/>
        <w:gridCol w:w="5954"/>
      </w:tblGrid>
      <w:tr w:rsidR="00C00DE9" w:rsidRPr="00C00DE9" w14:paraId="20A338D5" w14:textId="77777777" w:rsidTr="00352958">
        <w:trPr>
          <w:trHeight w:val="37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2497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№п/п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8AF5E" w14:textId="77777777" w:rsidR="00C00DE9" w:rsidRPr="00C00DE9" w:rsidRDefault="00C00DE9" w:rsidP="00352958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bCs/>
                <w:color w:val="000000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C5C06" w14:textId="77777777" w:rsidR="00C00DE9" w:rsidRPr="00C00DE9" w:rsidRDefault="00C00DE9" w:rsidP="00352958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bCs/>
                <w:color w:val="000000"/>
                <w:sz w:val="28"/>
                <w:szCs w:val="28"/>
                <w:lang w:val="uk-UA"/>
              </w:rPr>
              <w:t>Посада</w:t>
            </w:r>
          </w:p>
        </w:tc>
      </w:tr>
      <w:tr w:rsidR="00C00DE9" w:rsidRPr="00C00DE9" w14:paraId="54D11DE1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1760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5891B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Волошин Сергій Михайлович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9925F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Хорольський міський голова</w:t>
            </w:r>
          </w:p>
        </w:tc>
      </w:tr>
      <w:tr w:rsidR="00C00DE9" w:rsidRPr="00C00DE9" w14:paraId="50982AFF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12A2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BBF26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Козлова Галина Михайлівна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0D6AA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Керуючий справами (секретар) виконавчого комітету</w:t>
            </w:r>
          </w:p>
        </w:tc>
      </w:tr>
      <w:tr w:rsidR="00C00DE9" w:rsidRPr="00C00DE9" w14:paraId="32CB3C98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6BE0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55828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Бойко Юлія Вікторівна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399AD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C00DE9" w:rsidRPr="00C00DE9" w14:paraId="7980D753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05648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AD16F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Місніченко Валентин Олексійович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181E4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</w:tr>
      <w:tr w:rsidR="00C00DE9" w:rsidRPr="00C00DE9" w14:paraId="2D843F62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80A3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0E63A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sz w:val="28"/>
                <w:szCs w:val="28"/>
                <w:lang w:val="uk-UA"/>
              </w:rPr>
              <w:t>Мухтаров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Фахраддін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Аладдін-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огли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CFFF6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Засновник ТОВ «СОЛАР ЛАЙН»</w:t>
            </w:r>
          </w:p>
        </w:tc>
      </w:tr>
      <w:tr w:rsidR="00C00DE9" w:rsidRPr="00C00DE9" w14:paraId="1DE018DF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6339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B6CA1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Матвєєв Микола Петрович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33E0B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Директор КП «Комунсервіс»</w:t>
            </w:r>
          </w:p>
        </w:tc>
      </w:tr>
      <w:tr w:rsidR="00C00DE9" w:rsidRPr="00C00DE9" w14:paraId="6FE7DC22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6D391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F3021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Вовк Владислав Іванович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61C49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Директор КП «Добробут»</w:t>
            </w:r>
          </w:p>
        </w:tc>
      </w:tr>
      <w:tr w:rsidR="00C00DE9" w:rsidRPr="00C00DE9" w14:paraId="5A6D00A8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4E65C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62160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Ковальський Сергій Юрійович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B446E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Директор КП «Господар» </w:t>
            </w:r>
          </w:p>
        </w:tc>
      </w:tr>
      <w:tr w:rsidR="00C00DE9" w:rsidRPr="00C00DE9" w14:paraId="01C4270C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1EED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2212C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Стогній Ігор Олександрович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F5BDD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Волонтер та фізична особа – підприємець</w:t>
            </w:r>
          </w:p>
        </w:tc>
      </w:tr>
      <w:tr w:rsidR="00C00DE9" w:rsidRPr="00C00DE9" w14:paraId="6F54DB4F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B134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CFA6C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Бурлака Григорій Михайлович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FEC9B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Комерційний директор ФГ «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Інкомекопродукт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>»</w:t>
            </w:r>
          </w:p>
        </w:tc>
      </w:tr>
      <w:tr w:rsidR="00C00DE9" w:rsidRPr="00C00DE9" w14:paraId="15F54B98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6035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DAA7F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Пасюта Анатолій Григорович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28A6E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Голова правління СВК «Перемога»</w:t>
            </w:r>
          </w:p>
        </w:tc>
      </w:tr>
      <w:tr w:rsidR="00C00DE9" w:rsidRPr="00C00DE9" w14:paraId="22611C3A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D171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CEA58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rStyle w:val="block"/>
                <w:sz w:val="28"/>
                <w:szCs w:val="28"/>
                <w:lang w:val="uk-UA"/>
              </w:rPr>
              <w:t>Гулєнцов</w:t>
            </w:r>
            <w:proofErr w:type="spellEnd"/>
            <w:r w:rsidRPr="00C00DE9">
              <w:rPr>
                <w:rStyle w:val="block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6E30C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 w:rsidRPr="00C00DE9">
              <w:rPr>
                <w:rStyle w:val="block"/>
                <w:sz w:val="28"/>
                <w:szCs w:val="28"/>
                <w:lang w:val="uk-UA"/>
              </w:rPr>
              <w:t>ТОВ «Хорольський завод дитячих продуктів харчування»</w:t>
            </w:r>
          </w:p>
        </w:tc>
      </w:tr>
      <w:tr w:rsidR="00C00DE9" w:rsidRPr="00C00DE9" w14:paraId="7611D18A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4A0E2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CC057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Міщенко Михайло Іванович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B92F7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Голова правління ПрАТ «Хорольський механічний завод»</w:t>
            </w:r>
          </w:p>
        </w:tc>
      </w:tr>
      <w:tr w:rsidR="00C00DE9" w:rsidRPr="00C00DE9" w14:paraId="07A6C46A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083BC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A8CA7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Лещенко Юрій Володимирович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2B5D8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Начальник виробництва ТОВ «СОЛАР ЛАЙН»</w:t>
            </w:r>
          </w:p>
        </w:tc>
      </w:tr>
      <w:tr w:rsidR="00C00DE9" w:rsidRPr="00C00DE9" w14:paraId="7FC2AEAE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9B8AD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E9819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rStyle w:val="block"/>
                <w:sz w:val="28"/>
                <w:szCs w:val="28"/>
                <w:lang w:val="uk-UA"/>
              </w:rPr>
              <w:t>Москалець</w:t>
            </w:r>
            <w:proofErr w:type="spellEnd"/>
            <w:r w:rsidRPr="00C00DE9">
              <w:rPr>
                <w:rStyle w:val="block"/>
                <w:sz w:val="28"/>
                <w:szCs w:val="28"/>
                <w:lang w:val="uk-UA"/>
              </w:rPr>
              <w:t xml:space="preserve"> Микола Михайлович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DA2FE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Голова ГО «Асоціація фермерів та приватних землевласників України»</w:t>
            </w:r>
          </w:p>
        </w:tc>
      </w:tr>
      <w:tr w:rsidR="00C00DE9" w:rsidRPr="00C00DE9" w14:paraId="2DAD79D8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44331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2A3EA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Радченко Галина Богданівна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71E2D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Заступник головного лікаря з медичного обслуговування населення КНП «Хорольський центр первинної медико-санітарної допомоги»</w:t>
            </w:r>
          </w:p>
        </w:tc>
      </w:tr>
      <w:tr w:rsidR="00C00DE9" w:rsidRPr="00C00DE9" w14:paraId="164FB85B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8109C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212E7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Гавриленко Руслан Володимирович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C06DA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Фізична особа – підприємець</w:t>
            </w:r>
          </w:p>
        </w:tc>
      </w:tr>
      <w:tr w:rsidR="00C00DE9" w:rsidRPr="00C00DE9" w14:paraId="7CA9D33E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48C3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4222E" w14:textId="77777777" w:rsidR="00C00DE9" w:rsidRPr="00C00DE9" w:rsidRDefault="00C00DE9" w:rsidP="0035295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>Виноград Михайло Васильович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0012B" w14:textId="77777777" w:rsidR="00C00DE9" w:rsidRPr="00C00DE9" w:rsidRDefault="00C00DE9" w:rsidP="00352958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00DE9">
              <w:rPr>
                <w:rStyle w:val="block"/>
                <w:sz w:val="28"/>
                <w:szCs w:val="28"/>
                <w:lang w:val="uk-UA"/>
              </w:rPr>
              <w:t xml:space="preserve">Директор КНП «Хорольська міська лікарня» </w:t>
            </w:r>
          </w:p>
        </w:tc>
      </w:tr>
      <w:tr w:rsidR="00C00DE9" w:rsidRPr="00C00DE9" w14:paraId="40FDBB2D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DED9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lastRenderedPageBreak/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6DEE8" w14:textId="77777777" w:rsidR="00C00DE9" w:rsidRPr="00C00DE9" w:rsidRDefault="00C00DE9" w:rsidP="00352958">
            <w:pPr>
              <w:rPr>
                <w:rStyle w:val="block"/>
                <w:color w:val="0D0D0D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Чорненький В’ячеслав Володимирович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24D56" w14:textId="77777777" w:rsidR="00C00DE9" w:rsidRPr="00C00DE9" w:rsidRDefault="00C00DE9" w:rsidP="00352958">
            <w:pPr>
              <w:jc w:val="both"/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Ялосовецького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пункти: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Орликівщина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Лагодівка, Новоіванівка,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Роплянське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Ялосовецьке, Бригадирівка, Миколаївка,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Кривці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>)</w:t>
            </w:r>
          </w:p>
        </w:tc>
      </w:tr>
      <w:tr w:rsidR="00C00DE9" w:rsidRPr="00C00DE9" w14:paraId="4B919DEF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28C81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524EE" w14:textId="77777777" w:rsidR="00C00DE9" w:rsidRPr="00C00DE9" w:rsidRDefault="00C00DE9" w:rsidP="00352958">
            <w:pPr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Костюк Ганна Миколаївна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67FCC" w14:textId="77777777" w:rsidR="00C00DE9" w:rsidRPr="00C00DE9" w:rsidRDefault="00C00DE9" w:rsidP="00352958">
            <w:pPr>
              <w:jc w:val="both"/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Покровськобагачанського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пункти: </w:t>
            </w:r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Покровська Багачка, Настасівка, Іванці,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Запорожчине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Березняки,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Тарасівка,Єрківці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>)</w:t>
            </w:r>
          </w:p>
        </w:tc>
      </w:tr>
      <w:tr w:rsidR="00C00DE9" w:rsidRPr="00C00DE9" w14:paraId="303609E3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4B816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6EACD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sz w:val="28"/>
                <w:szCs w:val="28"/>
                <w:lang w:val="uk-UA"/>
              </w:rPr>
              <w:t>Гузик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A86E6" w14:textId="77777777" w:rsidR="00C00DE9" w:rsidRPr="00C00DE9" w:rsidRDefault="00C00DE9" w:rsidP="00352958">
            <w:pPr>
              <w:jc w:val="both"/>
              <w:rPr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Клепачівського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пункти: </w:t>
            </w:r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Левченки, Новачиха, Зубенки, Остапенки,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Іващенки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Оріхівщина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Клепачі,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Рибченки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Падусі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>, Павлівка, Шишаки, Вергуни)</w:t>
            </w:r>
          </w:p>
        </w:tc>
      </w:tr>
      <w:tr w:rsidR="00C00DE9" w:rsidRPr="00C00DE9" w14:paraId="6D413AD0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0542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48CDE" w14:textId="77777777" w:rsidR="00C00DE9" w:rsidRPr="00C00DE9" w:rsidRDefault="00C00DE9" w:rsidP="00352958">
            <w:pPr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Шило Анатолій Андрійович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CFCF7" w14:textId="77777777" w:rsidR="00C00DE9" w:rsidRPr="00C00DE9" w:rsidRDefault="00C00DE9" w:rsidP="00352958">
            <w:pPr>
              <w:jc w:val="both"/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Староаврамівського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пункти: </w:t>
            </w:r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Княжа Лука, Стайки,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Староаврамівка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>, Глибока Долина, Радьки, Бутівці, Пристань)</w:t>
            </w:r>
          </w:p>
        </w:tc>
      </w:tr>
      <w:tr w:rsidR="00C00DE9" w:rsidRPr="00C00DE9" w14:paraId="7DC6D9AB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2868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D2A46" w14:textId="77777777" w:rsidR="00C00DE9" w:rsidRPr="00C00DE9" w:rsidRDefault="00C00DE9" w:rsidP="00352958">
            <w:pPr>
              <w:rPr>
                <w:rStyle w:val="block"/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sz w:val="28"/>
                <w:szCs w:val="28"/>
                <w:lang w:val="uk-UA"/>
              </w:rPr>
              <w:t>Данилейко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Володимир Іванович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B8915" w14:textId="77777777" w:rsidR="00C00DE9" w:rsidRPr="00C00DE9" w:rsidRDefault="00C00DE9" w:rsidP="00352958">
            <w:pPr>
              <w:jc w:val="both"/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Староста Андріївського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 округу </w:t>
            </w:r>
            <w:r w:rsidRPr="00C00DE9">
              <w:rPr>
                <w:sz w:val="28"/>
                <w:szCs w:val="28"/>
                <w:lang w:val="uk-UA"/>
              </w:rPr>
              <w:t>(сільські населені пункти:</w:t>
            </w:r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Андріївка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Третякове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>, Новий Байрак, Дубове, Козубівка, В`язівок, Софине)</w:t>
            </w:r>
          </w:p>
        </w:tc>
      </w:tr>
      <w:tr w:rsidR="00C00DE9" w:rsidRPr="00C00DE9" w14:paraId="15BB7BFC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7CAA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0763A" w14:textId="77777777" w:rsidR="00C00DE9" w:rsidRPr="00C00DE9" w:rsidRDefault="00C00DE9" w:rsidP="00352958">
            <w:pPr>
              <w:rPr>
                <w:rStyle w:val="block"/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sz w:val="28"/>
                <w:szCs w:val="28"/>
                <w:lang w:val="uk-UA"/>
              </w:rPr>
              <w:t>Коханевич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Григорій Миколайович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45B32" w14:textId="77777777" w:rsidR="00C00DE9" w:rsidRPr="00C00DE9" w:rsidRDefault="00C00DE9" w:rsidP="00352958">
            <w:pPr>
              <w:jc w:val="both"/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Староста Вишневого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 округу </w:t>
            </w:r>
            <w:r w:rsidRPr="00C00DE9">
              <w:rPr>
                <w:sz w:val="28"/>
                <w:szCs w:val="28"/>
                <w:lang w:val="uk-UA"/>
              </w:rPr>
              <w:t xml:space="preserve">(сільські населені пункти: Середнє,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Куторжиха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, Хвощівка,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Петракіївка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, Вишневе, Садове,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Єньки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, Лози,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Гирине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>)</w:t>
            </w:r>
          </w:p>
        </w:tc>
      </w:tr>
      <w:tr w:rsidR="00C00DE9" w:rsidRPr="00C00DE9" w14:paraId="7D505CD4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3ED3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6FB0C" w14:textId="77777777" w:rsidR="00C00DE9" w:rsidRPr="00C00DE9" w:rsidRDefault="00C00DE9" w:rsidP="00352958">
            <w:pPr>
              <w:rPr>
                <w:rStyle w:val="block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>Романов Олексій Анатолійович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9BF65" w14:textId="77777777" w:rsidR="00C00DE9" w:rsidRPr="00C00DE9" w:rsidRDefault="00C00DE9" w:rsidP="00352958">
            <w:pPr>
              <w:jc w:val="both"/>
              <w:rPr>
                <w:rStyle w:val="block"/>
                <w:color w:val="0D0D0D"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Новоаврамівського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пункти: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Мелюшки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Широке, Грушине,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Буберева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Ковалі,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Кулиничі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00DE9">
              <w:rPr>
                <w:color w:val="0D0D0D"/>
                <w:sz w:val="28"/>
                <w:szCs w:val="28"/>
                <w:lang w:val="uk-UA"/>
              </w:rPr>
              <w:t>Барилове</w:t>
            </w:r>
            <w:proofErr w:type="spellEnd"/>
            <w:r w:rsidRPr="00C00DE9">
              <w:rPr>
                <w:color w:val="0D0D0D"/>
                <w:sz w:val="28"/>
                <w:szCs w:val="28"/>
                <w:lang w:val="uk-UA"/>
              </w:rPr>
              <w:t>, Новоаврамівка, Попівка, Мала Попівка)</w:t>
            </w:r>
          </w:p>
        </w:tc>
      </w:tr>
      <w:tr w:rsidR="00C00DE9" w:rsidRPr="00C00DE9" w14:paraId="28508F61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63ABD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812BD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sz w:val="28"/>
                <w:szCs w:val="28"/>
                <w:lang w:val="uk-UA"/>
              </w:rPr>
              <w:t>Шикова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Юлія Олександрівна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D1B3" w14:textId="77777777" w:rsidR="00C00DE9" w:rsidRPr="00C00DE9" w:rsidRDefault="00C00DE9" w:rsidP="00352958">
            <w:pPr>
              <w:jc w:val="both"/>
              <w:rPr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Мусіївського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 Мусіївка, Стара Мусіївка,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Шкилі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, Бурлаки,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Дації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, Мищенки, Лазьки,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Мартинівка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>, Хоменки, Хильківка)</w:t>
            </w:r>
          </w:p>
        </w:tc>
      </w:tr>
      <w:tr w:rsidR="00C00DE9" w:rsidRPr="00C00DE9" w14:paraId="52D47748" w14:textId="77777777" w:rsidTr="00352958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93D6D" w14:textId="77777777" w:rsidR="00C00DE9" w:rsidRPr="00C00DE9" w:rsidRDefault="00C00DE9" w:rsidP="00352958">
            <w:pPr>
              <w:jc w:val="center"/>
              <w:rPr>
                <w:bCs/>
                <w:color w:val="000000"/>
                <w:lang w:val="uk-UA"/>
              </w:rPr>
            </w:pPr>
            <w:r w:rsidRPr="00C00DE9">
              <w:rPr>
                <w:bCs/>
                <w:color w:val="000000"/>
                <w:lang w:val="uk-UA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6597C" w14:textId="77777777" w:rsidR="00C00DE9" w:rsidRPr="00C00DE9" w:rsidRDefault="00C00DE9" w:rsidP="00352958">
            <w:pPr>
              <w:rPr>
                <w:sz w:val="28"/>
                <w:szCs w:val="28"/>
                <w:lang w:val="uk-UA"/>
              </w:rPr>
            </w:pPr>
            <w:proofErr w:type="spellStart"/>
            <w:r w:rsidRPr="00C00DE9">
              <w:rPr>
                <w:sz w:val="28"/>
                <w:szCs w:val="28"/>
                <w:lang w:val="uk-UA"/>
              </w:rPr>
              <w:t>Рябухін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Анатолій Іванович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3D08E" w14:textId="77777777" w:rsidR="00C00DE9" w:rsidRPr="00C00DE9" w:rsidRDefault="00C00DE9" w:rsidP="003529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00DE9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Штомпелівського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0DE9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00DE9">
              <w:rPr>
                <w:sz w:val="28"/>
                <w:szCs w:val="28"/>
                <w:lang w:val="uk-UA"/>
              </w:rPr>
              <w:t xml:space="preserve"> округу (сільські населені пункти: </w:t>
            </w:r>
            <w:proofErr w:type="spellStart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>Штомпелівка</w:t>
            </w:r>
            <w:proofErr w:type="spellEnd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 xml:space="preserve">, Ставки, </w:t>
            </w:r>
            <w:proofErr w:type="spellStart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>Ванжина</w:t>
            </w:r>
            <w:proofErr w:type="spellEnd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 xml:space="preserve"> Долина, Лобкова Балка, Ковтуни, Бочки, Наталівка, Варварівка, </w:t>
            </w:r>
            <w:proofErr w:type="spellStart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>Шарківщина</w:t>
            </w:r>
            <w:proofErr w:type="spellEnd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>Лісянщина</w:t>
            </w:r>
            <w:proofErr w:type="spellEnd"/>
            <w:r w:rsidRPr="00C00DE9">
              <w:rPr>
                <w:color w:val="000000" w:themeColor="text1"/>
                <w:sz w:val="28"/>
                <w:szCs w:val="28"/>
                <w:lang w:val="uk-UA"/>
              </w:rPr>
              <w:t>, Коломійцеве Озеро)</w:t>
            </w:r>
          </w:p>
        </w:tc>
      </w:tr>
    </w:tbl>
    <w:p w14:paraId="0F6F3FE6" w14:textId="77777777" w:rsidR="0045458D" w:rsidRPr="00C00DE9" w:rsidRDefault="0045458D" w:rsidP="0045458D">
      <w:pPr>
        <w:tabs>
          <w:tab w:val="left" w:pos="709"/>
        </w:tabs>
        <w:rPr>
          <w:b/>
          <w:sz w:val="28"/>
          <w:szCs w:val="28"/>
          <w:lang w:val="uk-UA"/>
        </w:rPr>
      </w:pPr>
    </w:p>
    <w:p w14:paraId="39F30FAE" w14:textId="77777777" w:rsidR="0045458D" w:rsidRPr="00C00DE9" w:rsidRDefault="0045458D" w:rsidP="0045458D">
      <w:pPr>
        <w:tabs>
          <w:tab w:val="left" w:pos="709"/>
        </w:tabs>
        <w:rPr>
          <w:b/>
          <w:sz w:val="28"/>
          <w:szCs w:val="28"/>
          <w:lang w:val="uk-UA"/>
        </w:rPr>
      </w:pPr>
    </w:p>
    <w:p w14:paraId="3CAD57BC" w14:textId="77777777" w:rsidR="0045458D" w:rsidRPr="00C00DE9" w:rsidRDefault="0045458D" w:rsidP="0045458D">
      <w:pPr>
        <w:tabs>
          <w:tab w:val="left" w:pos="709"/>
          <w:tab w:val="left" w:pos="7088"/>
        </w:tabs>
        <w:rPr>
          <w:sz w:val="28"/>
          <w:szCs w:val="28"/>
          <w:lang w:val="uk-UA"/>
        </w:rPr>
      </w:pPr>
      <w:r w:rsidRPr="00C00DE9">
        <w:rPr>
          <w:sz w:val="28"/>
          <w:szCs w:val="28"/>
          <w:lang w:val="uk-UA"/>
        </w:rPr>
        <w:t>Секретар ради</w:t>
      </w:r>
      <w:r w:rsidRPr="00C00DE9">
        <w:rPr>
          <w:sz w:val="28"/>
          <w:szCs w:val="28"/>
          <w:lang w:val="uk-UA"/>
        </w:rPr>
        <w:tab/>
        <w:t>Юлія БОЙКО</w:t>
      </w:r>
    </w:p>
    <w:p w14:paraId="42ED3579" w14:textId="77777777" w:rsidR="00BF67F6" w:rsidRPr="00C00DE9" w:rsidRDefault="00BF67F6">
      <w:pPr>
        <w:rPr>
          <w:lang w:val="uk-UA"/>
        </w:rPr>
      </w:pPr>
    </w:p>
    <w:sectPr w:rsidR="00BF67F6" w:rsidRPr="00C00DE9" w:rsidSect="0045458D">
      <w:headerReference w:type="default" r:id="rId6"/>
      <w:pgSz w:w="11906" w:h="16838"/>
      <w:pgMar w:top="851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8331" w14:textId="77777777" w:rsidR="0064071B" w:rsidRDefault="0064071B" w:rsidP="00C65080">
      <w:r>
        <w:separator/>
      </w:r>
    </w:p>
  </w:endnote>
  <w:endnote w:type="continuationSeparator" w:id="0">
    <w:p w14:paraId="1ADB8052" w14:textId="77777777" w:rsidR="0064071B" w:rsidRDefault="0064071B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DB55A" w14:textId="77777777" w:rsidR="0064071B" w:rsidRDefault="0064071B" w:rsidP="00C65080">
      <w:r>
        <w:separator/>
      </w:r>
    </w:p>
  </w:footnote>
  <w:footnote w:type="continuationSeparator" w:id="0">
    <w:p w14:paraId="3D8B010F" w14:textId="77777777" w:rsidR="0064071B" w:rsidRDefault="0064071B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29487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FDAE5E6" w14:textId="61261F08" w:rsidR="0045458D" w:rsidRPr="0045458D" w:rsidRDefault="0045458D">
        <w:pPr>
          <w:pStyle w:val="a3"/>
          <w:jc w:val="center"/>
          <w:rPr>
            <w:sz w:val="24"/>
            <w:szCs w:val="24"/>
          </w:rPr>
        </w:pPr>
        <w:r w:rsidRPr="0045458D">
          <w:rPr>
            <w:sz w:val="24"/>
            <w:szCs w:val="24"/>
          </w:rPr>
          <w:fldChar w:fldCharType="begin"/>
        </w:r>
        <w:r w:rsidRPr="0045458D">
          <w:rPr>
            <w:sz w:val="24"/>
            <w:szCs w:val="24"/>
          </w:rPr>
          <w:instrText>PAGE   \* MERGEFORMAT</w:instrText>
        </w:r>
        <w:r w:rsidRPr="0045458D">
          <w:rPr>
            <w:sz w:val="24"/>
            <w:szCs w:val="24"/>
          </w:rPr>
          <w:fldChar w:fldCharType="separate"/>
        </w:r>
        <w:r w:rsidRPr="0045458D">
          <w:rPr>
            <w:sz w:val="24"/>
            <w:szCs w:val="24"/>
          </w:rPr>
          <w:t>2</w:t>
        </w:r>
        <w:r w:rsidRPr="0045458D">
          <w:rPr>
            <w:sz w:val="24"/>
            <w:szCs w:val="24"/>
          </w:rPr>
          <w:fldChar w:fldCharType="end"/>
        </w:r>
      </w:p>
    </w:sdtContent>
  </w:sdt>
  <w:p w14:paraId="78969C14" w14:textId="77777777" w:rsidR="0045458D" w:rsidRDefault="004545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8D"/>
    <w:rsid w:val="00113899"/>
    <w:rsid w:val="0045458D"/>
    <w:rsid w:val="0064071B"/>
    <w:rsid w:val="00942929"/>
    <w:rsid w:val="00BF67F6"/>
    <w:rsid w:val="00C00DE9"/>
    <w:rsid w:val="00C6508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3CB7"/>
  <w15:chartTrackingRefBased/>
  <w15:docId w15:val="{48875E2C-850C-4ABE-AC9A-5D515E13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58D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customStyle="1" w:styleId="a7">
    <w:name w:val="Мій"/>
    <w:basedOn w:val="a8"/>
    <w:link w:val="a9"/>
    <w:qFormat/>
    <w:rsid w:val="00942929"/>
    <w:pPr>
      <w:ind w:firstLine="709"/>
      <w:jc w:val="both"/>
    </w:pPr>
    <w:rPr>
      <w:b/>
      <w:bCs/>
    </w:rPr>
  </w:style>
  <w:style w:type="character" w:customStyle="1" w:styleId="a9">
    <w:name w:val="Мій Знак"/>
    <w:basedOn w:val="a0"/>
    <w:link w:val="a7"/>
    <w:rsid w:val="00942929"/>
    <w:rPr>
      <w:b/>
      <w:bCs/>
    </w:rPr>
  </w:style>
  <w:style w:type="paragraph" w:styleId="a8">
    <w:name w:val="No Spacing"/>
    <w:uiPriority w:val="1"/>
    <w:qFormat/>
    <w:rsid w:val="00942929"/>
  </w:style>
  <w:style w:type="character" w:customStyle="1" w:styleId="block">
    <w:name w:val="block"/>
    <w:basedOn w:val="a0"/>
    <w:rsid w:val="0045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2156</Words>
  <Characters>1230</Characters>
  <Application>Microsoft Office Word</Application>
  <DocSecurity>0</DocSecurity>
  <Lines>10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2026-01-27T08:22:00Z</dcterms:created>
  <dcterms:modified xsi:type="dcterms:W3CDTF">2026-01-27T14:56:00Z</dcterms:modified>
</cp:coreProperties>
</file>